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242657525241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3f24352319417c"/>
      <w:footerReference w:type="even" r:id="R2692fdae9ec74dcc"/>
      <w:footerReference w:type="first" r:id="Rb2a2a8f5d3b542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cfec8b817a46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5-420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635bff6090419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99807e003d49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494a97a1004f33" /><Relationship Type="http://schemas.openxmlformats.org/officeDocument/2006/relationships/numbering" Target="/word/numbering.xml" Id="R378487a2489a4384" /><Relationship Type="http://schemas.openxmlformats.org/officeDocument/2006/relationships/settings" Target="/word/settings.xml" Id="R49dfa54f652d43a0" /><Relationship Type="http://schemas.openxmlformats.org/officeDocument/2006/relationships/image" Target="/word/media/4bd2b2e1-44dd-477f-8f87-9752ef1dd498.png" Id="Raccfec8b817a4674" /><Relationship Type="http://schemas.openxmlformats.org/officeDocument/2006/relationships/image" Target="/word/media/36d97f8b-76d7-4e94-841b-cc8bb97ecfff.png" Id="R6c635bff6090419b" /><Relationship Type="http://schemas.openxmlformats.org/officeDocument/2006/relationships/footer" Target="/word/footer1.xml" Id="R513f24352319417c" /><Relationship Type="http://schemas.openxmlformats.org/officeDocument/2006/relationships/footer" Target="/word/footer2.xml" Id="R2692fdae9ec74dcc" /><Relationship Type="http://schemas.openxmlformats.org/officeDocument/2006/relationships/footer" Target="/word/footer3.xml" Id="Rb2a2a8f5d3b542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99807e003d4954" /></Relationships>
</file>