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8f970014be45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bda4544d134746"/>
      <w:footerReference w:type="even" r:id="R99267a2c5c224c21"/>
      <w:footerReference w:type="first" r:id="Rf1fc0908458c41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1f3489a06a4a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DFZ-2015-4622-VI-NE-EI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70c97158b6487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a10c9288b248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863b144905431f" /><Relationship Type="http://schemas.openxmlformats.org/officeDocument/2006/relationships/numbering" Target="/word/numbering.xml" Id="Rf7570ee08734430a" /><Relationship Type="http://schemas.openxmlformats.org/officeDocument/2006/relationships/settings" Target="/word/settings.xml" Id="R80b541d0befd4720" /><Relationship Type="http://schemas.openxmlformats.org/officeDocument/2006/relationships/image" Target="/word/media/72b74cbc-7736-490e-903c-7684f8bcc107.png" Id="R3d1f3489a06a4a80" /><Relationship Type="http://schemas.openxmlformats.org/officeDocument/2006/relationships/image" Target="/word/media/5a97551d-6523-4c56-b305-85a2c5832e82.png" Id="R8170c97158b6487c" /><Relationship Type="http://schemas.openxmlformats.org/officeDocument/2006/relationships/footer" Target="/word/footer1.xml" Id="R11bda4544d134746" /><Relationship Type="http://schemas.openxmlformats.org/officeDocument/2006/relationships/footer" Target="/word/footer2.xml" Id="R99267a2c5c224c21" /><Relationship Type="http://schemas.openxmlformats.org/officeDocument/2006/relationships/footer" Target="/word/footer3.xml" Id="Rf1fc0908458c41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a10c9288b248ab" /></Relationships>
</file>