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a30ffebce949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fbd52374e44db2"/>
      <w:footerReference w:type="even" r:id="Rdd091297d6534c40"/>
      <w:footerReference w:type="first" r:id="R01b28a52349d46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7140a616054d3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DFZ-2015-5144-VII-NE-EI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8c71e3d360483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(CANAL PUTAGAN);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PUTAGAN)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(CANAL PUTAGAN)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f2faa957e840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706bf9b759460c" /><Relationship Type="http://schemas.openxmlformats.org/officeDocument/2006/relationships/numbering" Target="/word/numbering.xml" Id="R9528459c1ef0493f" /><Relationship Type="http://schemas.openxmlformats.org/officeDocument/2006/relationships/settings" Target="/word/settings.xml" Id="R33320264736c4347" /><Relationship Type="http://schemas.openxmlformats.org/officeDocument/2006/relationships/image" Target="/word/media/8db45263-3b4b-4570-9120-e831cc3e5ff2.png" Id="R7b7140a616054d39" /><Relationship Type="http://schemas.openxmlformats.org/officeDocument/2006/relationships/image" Target="/word/media/d827849b-b9f1-4fc3-a851-6bf42409f3af.png" Id="R378c71e3d3604831" /><Relationship Type="http://schemas.openxmlformats.org/officeDocument/2006/relationships/footer" Target="/word/footer1.xml" Id="R8bfbd52374e44db2" /><Relationship Type="http://schemas.openxmlformats.org/officeDocument/2006/relationships/footer" Target="/word/footer2.xml" Id="Rdd091297d6534c40" /><Relationship Type="http://schemas.openxmlformats.org/officeDocument/2006/relationships/footer" Target="/word/footer3.xml" Id="R01b28a52349d46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f2faa957e840d6" /></Relationships>
</file>