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f7d79056e448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eaf4f81ff04e00"/>
      <w:footerReference w:type="even" r:id="R49f3388472fb4c9f"/>
      <w:footerReference w:type="first" r:id="R5380c7787f3248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ecbaf567e242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DFZ-2015-5450-VI-NE-EI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33326354a6438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461559314b42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4655ca81d24758" /><Relationship Type="http://schemas.openxmlformats.org/officeDocument/2006/relationships/numbering" Target="/word/numbering.xml" Id="R276e5acd8a134f9a" /><Relationship Type="http://schemas.openxmlformats.org/officeDocument/2006/relationships/settings" Target="/word/settings.xml" Id="Rfaaac504a25a4b4d" /><Relationship Type="http://schemas.openxmlformats.org/officeDocument/2006/relationships/image" Target="/word/media/405114a5-a7ee-4538-838f-651daba3d347.png" Id="R6cecbaf567e24295" /><Relationship Type="http://schemas.openxmlformats.org/officeDocument/2006/relationships/image" Target="/word/media/0105bdca-c2f7-49ab-920c-8a98f1090835.png" Id="Rdf33326354a64386" /><Relationship Type="http://schemas.openxmlformats.org/officeDocument/2006/relationships/footer" Target="/word/footer1.xml" Id="R0aeaf4f81ff04e00" /><Relationship Type="http://schemas.openxmlformats.org/officeDocument/2006/relationships/footer" Target="/word/footer2.xml" Id="R49f3388472fb4c9f" /><Relationship Type="http://schemas.openxmlformats.org/officeDocument/2006/relationships/footer" Target="/word/footer3.xml" Id="R5380c7787f3248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461559314b4279" /></Relationships>
</file>