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9c983b56444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6b881878cfb49c2"/>
      <w:footerReference w:type="even" r:id="R4841071d46ad4872"/>
      <w:footerReference w:type="first" r:id="R455a71cd25a54b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67b6ba800f488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DFZ-2015-5379-VIII-NE-EI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7f61561d7e4b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5b1c1610f15428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67867d05ad4d83" /><Relationship Type="http://schemas.openxmlformats.org/officeDocument/2006/relationships/numbering" Target="/word/numbering.xml" Id="R0d8ed462497f4ab7" /><Relationship Type="http://schemas.openxmlformats.org/officeDocument/2006/relationships/settings" Target="/word/settings.xml" Id="Rccb3f1ad46df44aa" /><Relationship Type="http://schemas.openxmlformats.org/officeDocument/2006/relationships/image" Target="/word/media/8a66b718-6805-4e67-b023-744d0ea54198.png" Id="R3067b6ba800f488d" /><Relationship Type="http://schemas.openxmlformats.org/officeDocument/2006/relationships/image" Target="/word/media/540392ff-e40b-4048-b736-1692f2085ba5.png" Id="Rfb7f61561d7e4b4a" /><Relationship Type="http://schemas.openxmlformats.org/officeDocument/2006/relationships/footer" Target="/word/footer1.xml" Id="R26b881878cfb49c2" /><Relationship Type="http://schemas.openxmlformats.org/officeDocument/2006/relationships/footer" Target="/word/footer2.xml" Id="R4841071d46ad4872" /><Relationship Type="http://schemas.openxmlformats.org/officeDocument/2006/relationships/footer" Target="/word/footer3.xml" Id="R455a71cd25a54b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b1c1610f154284" /></Relationships>
</file>