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f30ad3fa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0837062e5664529"/>
      <w:footerReference w:type="even" r:id="R2370bc1c56304c8f"/>
      <w:footerReference w:type="first" r:id="Re02f1839084f46b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d0deac065e4ca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DFZ-2015-5613-VIII-NE-EI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95030176bf444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381bdfd4c204d3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0ee656e024f09" /><Relationship Type="http://schemas.openxmlformats.org/officeDocument/2006/relationships/numbering" Target="/word/numbering.xml" Id="Re893e58d21b7426e" /><Relationship Type="http://schemas.openxmlformats.org/officeDocument/2006/relationships/settings" Target="/word/settings.xml" Id="Rc5a2aac894664eb9" /><Relationship Type="http://schemas.openxmlformats.org/officeDocument/2006/relationships/image" Target="/word/media/39a70929-7ba0-43c6-96ea-2ef6d853bbd8.png" Id="Rd9d0deac065e4ca4" /><Relationship Type="http://schemas.openxmlformats.org/officeDocument/2006/relationships/image" Target="/word/media/70677f3a-5d99-4f94-a19e-d1bca681d44c.png" Id="R395030176bf44423" /><Relationship Type="http://schemas.openxmlformats.org/officeDocument/2006/relationships/footer" Target="/word/footer1.xml" Id="R00837062e5664529" /><Relationship Type="http://schemas.openxmlformats.org/officeDocument/2006/relationships/footer" Target="/word/footer2.xml" Id="R2370bc1c56304c8f" /><Relationship Type="http://schemas.openxmlformats.org/officeDocument/2006/relationships/footer" Target="/word/footer3.xml" Id="Re02f1839084f46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381bdfd4c204d31" /></Relationships>
</file>