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d5bd5b207e42f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b8221c65f6247ea"/>
      <w:footerReference w:type="even" r:id="Rf708293b852b41d4"/>
      <w:footerReference w:type="first" r:id="Rab40a523bf9c451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9b579801c20486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DFZ-2015-5624-XIII-NE-EI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7b798d194164d05"/>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8c6d517e38d439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ce66d3f971546f4" /><Relationship Type="http://schemas.openxmlformats.org/officeDocument/2006/relationships/numbering" Target="/word/numbering.xml" Id="R4625a1157fe8460a" /><Relationship Type="http://schemas.openxmlformats.org/officeDocument/2006/relationships/settings" Target="/word/settings.xml" Id="R0accc83b249b4208" /><Relationship Type="http://schemas.openxmlformats.org/officeDocument/2006/relationships/image" Target="/word/media/bd34020f-31fe-45e2-9017-8e5ea88f1aa2.png" Id="Rb9b579801c20486a" /><Relationship Type="http://schemas.openxmlformats.org/officeDocument/2006/relationships/image" Target="/word/media/d506685f-b778-4972-b359-2fd4f269c6e6.png" Id="Rd7b798d194164d05" /><Relationship Type="http://schemas.openxmlformats.org/officeDocument/2006/relationships/footer" Target="/word/footer1.xml" Id="Rbb8221c65f6247ea" /><Relationship Type="http://schemas.openxmlformats.org/officeDocument/2006/relationships/footer" Target="/word/footer2.xml" Id="Rf708293b852b41d4" /><Relationship Type="http://schemas.openxmlformats.org/officeDocument/2006/relationships/footer" Target="/word/footer3.xml" Id="Rab40a523bf9c451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8c6d517e38d4391" /></Relationships>
</file>