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d5bd5b207e42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8221c65f6247ea"/>
      <w:footerReference w:type="even" r:id="Rf708293b852b41d4"/>
      <w:footerReference w:type="first" r:id="Rab40a523bf9c45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b579801c2048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DFZ-2015-5624-XIII-NE-EI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b798d194164d0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c6d517e38d43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e66d3f971546f4" /><Relationship Type="http://schemas.openxmlformats.org/officeDocument/2006/relationships/numbering" Target="/word/numbering.xml" Id="R4625a1157fe8460a" /><Relationship Type="http://schemas.openxmlformats.org/officeDocument/2006/relationships/settings" Target="/word/settings.xml" Id="R0accc83b249b4208" /><Relationship Type="http://schemas.openxmlformats.org/officeDocument/2006/relationships/image" Target="/word/media/bd34020f-31fe-45e2-9017-8e5ea88f1aa2.png" Id="Rb9b579801c20486a" /><Relationship Type="http://schemas.openxmlformats.org/officeDocument/2006/relationships/image" Target="/word/media/d506685f-b778-4972-b359-2fd4f269c6e6.png" Id="Rd7b798d194164d05" /><Relationship Type="http://schemas.openxmlformats.org/officeDocument/2006/relationships/footer" Target="/word/footer1.xml" Id="Rbb8221c65f6247ea" /><Relationship Type="http://schemas.openxmlformats.org/officeDocument/2006/relationships/footer" Target="/word/footer2.xml" Id="Rf708293b852b41d4" /><Relationship Type="http://schemas.openxmlformats.org/officeDocument/2006/relationships/footer" Target="/word/footer3.xml" Id="Rab40a523bf9c45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c6d517e38d4391" /></Relationships>
</file>