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746486555e46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1d19ebdbc74ef5"/>
      <w:footerReference w:type="even" r:id="Rd2950a98811d4d20"/>
      <w:footerReference w:type="first" r:id="R71cb9bd10bc04f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ce4b32d62f43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DFZ-2015-5609-IX-NE-EI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8a45ef7bb487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bc5970bcfe41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bee1870188427b" /><Relationship Type="http://schemas.openxmlformats.org/officeDocument/2006/relationships/numbering" Target="/word/numbering.xml" Id="Rb2b92a8ccad54864" /><Relationship Type="http://schemas.openxmlformats.org/officeDocument/2006/relationships/settings" Target="/word/settings.xml" Id="R630ad19f82fb40d6" /><Relationship Type="http://schemas.openxmlformats.org/officeDocument/2006/relationships/image" Target="/word/media/458d87f1-9ff3-4391-aff7-006901eaee74.png" Id="Rc9ce4b32d62f430c" /><Relationship Type="http://schemas.openxmlformats.org/officeDocument/2006/relationships/image" Target="/word/media/65fcb203-6afb-4e96-9df9-948ae6397d0a.png" Id="R7688a45ef7bb4878" /><Relationship Type="http://schemas.openxmlformats.org/officeDocument/2006/relationships/footer" Target="/word/footer1.xml" Id="R6b1d19ebdbc74ef5" /><Relationship Type="http://schemas.openxmlformats.org/officeDocument/2006/relationships/footer" Target="/word/footer2.xml" Id="Rd2950a98811d4d20" /><Relationship Type="http://schemas.openxmlformats.org/officeDocument/2006/relationships/footer" Target="/word/footer3.xml" Id="R71cb9bd10bc04f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bc5970bcfe41e3" /></Relationships>
</file>