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dc43da55d246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872146c6e48d1"/>
      <w:footerReference w:type="even" r:id="R9fbb76688f68441a"/>
      <w:footerReference w:type="first" r:id="R69073f10515b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167e1d68e742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DFZ-2015-5883-VI-NE-EI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255436d1a54b8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501353a9ec4b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244d483d24578" /><Relationship Type="http://schemas.openxmlformats.org/officeDocument/2006/relationships/numbering" Target="/word/numbering.xml" Id="R65b05ee819b04f49" /><Relationship Type="http://schemas.openxmlformats.org/officeDocument/2006/relationships/settings" Target="/word/settings.xml" Id="R1b6c5f46247e49a4" /><Relationship Type="http://schemas.openxmlformats.org/officeDocument/2006/relationships/image" Target="/word/media/61b5b7b5-2d75-4b0f-bbfa-af4093d16f29.png" Id="R98167e1d68e74273" /><Relationship Type="http://schemas.openxmlformats.org/officeDocument/2006/relationships/image" Target="/word/media/d02f4fe6-0266-4ca2-b4b8-a0dc4ab0df68.png" Id="R3a255436d1a54b8f" /><Relationship Type="http://schemas.openxmlformats.org/officeDocument/2006/relationships/footer" Target="/word/footer1.xml" Id="R78e872146c6e48d1" /><Relationship Type="http://schemas.openxmlformats.org/officeDocument/2006/relationships/footer" Target="/word/footer2.xml" Id="R9fbb76688f68441a" /><Relationship Type="http://schemas.openxmlformats.org/officeDocument/2006/relationships/footer" Target="/word/footer3.xml" Id="R69073f10515b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501353a9ec4bc5" /></Relationships>
</file>