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ecb6dc76434f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ab10db9896419f"/>
      <w:footerReference w:type="even" r:id="Rbfd7247ce09a415b"/>
      <w:footerReference w:type="first" r:id="R7fd7ff4a2b4541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edf80b464847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DFZ-2015-4817-XIII-NE-EI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4f314107db442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a384ce5c7d40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88684bbec4781" /><Relationship Type="http://schemas.openxmlformats.org/officeDocument/2006/relationships/numbering" Target="/word/numbering.xml" Id="R01a4cf9c512b4671" /><Relationship Type="http://schemas.openxmlformats.org/officeDocument/2006/relationships/settings" Target="/word/settings.xml" Id="R2addf1a35ee04d82" /><Relationship Type="http://schemas.openxmlformats.org/officeDocument/2006/relationships/image" Target="/word/media/bf1cf270-a07f-4578-b6a3-c65e67411f3a.png" Id="R5eedf80b46484741" /><Relationship Type="http://schemas.openxmlformats.org/officeDocument/2006/relationships/image" Target="/word/media/3a284515-3a0d-4f0b-9571-b6ec89e39f7f.png" Id="R664f314107db442a" /><Relationship Type="http://schemas.openxmlformats.org/officeDocument/2006/relationships/footer" Target="/word/footer1.xml" Id="R6eab10db9896419f" /><Relationship Type="http://schemas.openxmlformats.org/officeDocument/2006/relationships/footer" Target="/word/footer2.xml" Id="Rbfd7247ce09a415b" /><Relationship Type="http://schemas.openxmlformats.org/officeDocument/2006/relationships/footer" Target="/word/footer3.xml" Id="R7fd7ff4a2b4541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a384ce5c7d408a" /></Relationships>
</file>