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c9f4e5f49f43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7f9ccdc8ac4bc1"/>
      <w:footerReference w:type="even" r:id="R40538c7787694168"/>
      <w:footerReference w:type="first" r:id="R53ef08bccde947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2b20f79984a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DFZ-2015-6123-XIII-NE-EI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c66d54bcd410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eadc9f6c54d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5b10ee66f480b" /><Relationship Type="http://schemas.openxmlformats.org/officeDocument/2006/relationships/numbering" Target="/word/numbering.xml" Id="R2b07676716554af6" /><Relationship Type="http://schemas.openxmlformats.org/officeDocument/2006/relationships/settings" Target="/word/settings.xml" Id="Rb2af357dc7df4f63" /><Relationship Type="http://schemas.openxmlformats.org/officeDocument/2006/relationships/image" Target="/word/media/27a940e2-8f14-4078-923d-4f42d81a489c.png" Id="Ra802b20f79984a77" /><Relationship Type="http://schemas.openxmlformats.org/officeDocument/2006/relationships/image" Target="/word/media/8c442425-37cf-4955-9d12-d580c8956a8c.png" Id="R1fec66d54bcd410a" /><Relationship Type="http://schemas.openxmlformats.org/officeDocument/2006/relationships/footer" Target="/word/footer1.xml" Id="Rd27f9ccdc8ac4bc1" /><Relationship Type="http://schemas.openxmlformats.org/officeDocument/2006/relationships/footer" Target="/word/footer2.xml" Id="R40538c7787694168" /><Relationship Type="http://schemas.openxmlformats.org/officeDocument/2006/relationships/footer" Target="/word/footer3.xml" Id="R53ef08bccde947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eadc9f6c54d16" /></Relationships>
</file>