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458d3b2d5e47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d92ef410da41cc"/>
      <w:footerReference w:type="even" r:id="Rbd19251ed8974673"/>
      <w:footerReference w:type="first" r:id="R90ffdd82671747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df5fb048cc49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5-46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76c8f9efc74ef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29c483b7d343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c86a217b4f4ca7" /><Relationship Type="http://schemas.openxmlformats.org/officeDocument/2006/relationships/numbering" Target="/word/numbering.xml" Id="Red1698c7a1ae4a70" /><Relationship Type="http://schemas.openxmlformats.org/officeDocument/2006/relationships/settings" Target="/word/settings.xml" Id="Rae05b9b87617474e" /><Relationship Type="http://schemas.openxmlformats.org/officeDocument/2006/relationships/image" Target="/word/media/bfb037a9-6202-42b7-9e27-b532cca60743.png" Id="R24df5fb048cc49cc" /><Relationship Type="http://schemas.openxmlformats.org/officeDocument/2006/relationships/image" Target="/word/media/8e6cc0e3-51d2-4dd1-9f40-47d69337fe02.png" Id="R2d76c8f9efc74efc" /><Relationship Type="http://schemas.openxmlformats.org/officeDocument/2006/relationships/footer" Target="/word/footer1.xml" Id="R2ad92ef410da41cc" /><Relationship Type="http://schemas.openxmlformats.org/officeDocument/2006/relationships/footer" Target="/word/footer2.xml" Id="Rbd19251ed8974673" /><Relationship Type="http://schemas.openxmlformats.org/officeDocument/2006/relationships/footer" Target="/word/footer3.xml" Id="R90ffdd82671747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29c483b7d34362" /></Relationships>
</file>