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0964be4b4fc43b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1bfae466314630"/>
      <w:footerReference w:type="even" r:id="R6c1d3503e5eb4c00"/>
      <w:footerReference w:type="first" r:id="Rdeed1a49c5d34ba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24466e8df0457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DFZ-2015-5454-VII-NE-EI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c7e9d21cdc64230"/>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58054fb323420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c0a8556b054b15" /><Relationship Type="http://schemas.openxmlformats.org/officeDocument/2006/relationships/numbering" Target="/word/numbering.xml" Id="R14a29d9024d64d72" /><Relationship Type="http://schemas.openxmlformats.org/officeDocument/2006/relationships/settings" Target="/word/settings.xml" Id="R2ef3da1f116d47e3" /><Relationship Type="http://schemas.openxmlformats.org/officeDocument/2006/relationships/image" Target="/word/media/987417a6-e018-4b41-8e1b-f2c3610ebe1f.png" Id="R6124466e8df0457c" /><Relationship Type="http://schemas.openxmlformats.org/officeDocument/2006/relationships/image" Target="/word/media/69cf618e-556b-41df-baf8-cc25c66817b3.png" Id="R0c7e9d21cdc64230" /><Relationship Type="http://schemas.openxmlformats.org/officeDocument/2006/relationships/footer" Target="/word/footer1.xml" Id="R9e1bfae466314630" /><Relationship Type="http://schemas.openxmlformats.org/officeDocument/2006/relationships/footer" Target="/word/footer2.xml" Id="R6c1d3503e5eb4c00" /><Relationship Type="http://schemas.openxmlformats.org/officeDocument/2006/relationships/footer" Target="/word/footer3.xml" Id="Rdeed1a49c5d34ba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58054fb3234207" /></Relationships>
</file>