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7a1d07ea7d40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7fd332e9bd479a"/>
      <w:footerReference w:type="even" r:id="R10fcf047717b43ab"/>
      <w:footerReference w:type="first" r:id="Rad312d4f3c3048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a39ab1bbd241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DFZ-2015-5929-VII-NE-EI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72167c950244a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6036a5ecfa4c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24c6ff0fb24bf9" /><Relationship Type="http://schemas.openxmlformats.org/officeDocument/2006/relationships/numbering" Target="/word/numbering.xml" Id="R84f6ca27c6e444b3" /><Relationship Type="http://schemas.openxmlformats.org/officeDocument/2006/relationships/settings" Target="/word/settings.xml" Id="R6ab86bd914cd4a3c" /><Relationship Type="http://schemas.openxmlformats.org/officeDocument/2006/relationships/image" Target="/word/media/7c2807c6-79a5-4fb1-a13c-f09af38c951f.png" Id="R28a39ab1bbd24197" /><Relationship Type="http://schemas.openxmlformats.org/officeDocument/2006/relationships/image" Target="/word/media/7e2f30e5-fc80-4e00-8cba-55956fc9ed7a.png" Id="R8772167c950244a4" /><Relationship Type="http://schemas.openxmlformats.org/officeDocument/2006/relationships/footer" Target="/word/footer1.xml" Id="R247fd332e9bd479a" /><Relationship Type="http://schemas.openxmlformats.org/officeDocument/2006/relationships/footer" Target="/word/footer2.xml" Id="R10fcf047717b43ab" /><Relationship Type="http://schemas.openxmlformats.org/officeDocument/2006/relationships/footer" Target="/word/footer3.xml" Id="Rad312d4f3c3048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6036a5ecfa4c33" /></Relationships>
</file>