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a70be22c0d4e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2ae8bf58004065"/>
      <w:footerReference w:type="even" r:id="Raffd073599464197"/>
      <w:footerReference w:type="first" r:id="R48c2f52abc4e43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a937ce21f46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DFZ-2015-5764-VI-NE-EI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6e2c7365d9463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27db8c43e641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cd2cf24314003" /><Relationship Type="http://schemas.openxmlformats.org/officeDocument/2006/relationships/numbering" Target="/word/numbering.xml" Id="R2cc8bafb4e674a50" /><Relationship Type="http://schemas.openxmlformats.org/officeDocument/2006/relationships/settings" Target="/word/settings.xml" Id="Rbd49cfa00e9a4b3c" /><Relationship Type="http://schemas.openxmlformats.org/officeDocument/2006/relationships/image" Target="/word/media/62e910a9-2e2e-4c2c-831c-5e6babe4c61c.png" Id="Rbd6a937ce21f4686" /><Relationship Type="http://schemas.openxmlformats.org/officeDocument/2006/relationships/image" Target="/word/media/662bdfc7-80b6-4025-8cb9-c62d09baa5e3.png" Id="R436e2c7365d94632" /><Relationship Type="http://schemas.openxmlformats.org/officeDocument/2006/relationships/footer" Target="/word/footer1.xml" Id="R842ae8bf58004065" /><Relationship Type="http://schemas.openxmlformats.org/officeDocument/2006/relationships/footer" Target="/word/footer2.xml" Id="Raffd073599464197" /><Relationship Type="http://schemas.openxmlformats.org/officeDocument/2006/relationships/footer" Target="/word/footer3.xml" Id="R48c2f52abc4e43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27db8c43e64141" /></Relationships>
</file>