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0383ac33ee4a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8c59f80a494854"/>
      <w:footerReference w:type="even" r:id="R3c6417762f8d4b67"/>
      <w:footerReference w:type="first" r:id="R6e7b7c1f947a47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354bf58ae74a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DFZ-2015-5097-XI-NE-EI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7e49a7e14340f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8c91e6d8ec48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b3ae070c3a445b" /><Relationship Type="http://schemas.openxmlformats.org/officeDocument/2006/relationships/numbering" Target="/word/numbering.xml" Id="R7903d6ad0064437d" /><Relationship Type="http://schemas.openxmlformats.org/officeDocument/2006/relationships/settings" Target="/word/settings.xml" Id="Re30e9a778b9b40cb" /><Relationship Type="http://schemas.openxmlformats.org/officeDocument/2006/relationships/image" Target="/word/media/7e3e2524-4061-4547-96bf-7f04a39a8aa8.png" Id="R3e354bf58ae74ac3" /><Relationship Type="http://schemas.openxmlformats.org/officeDocument/2006/relationships/image" Target="/word/media/f20207aa-134c-4110-b7e6-d67a30a910b8.png" Id="Ra87e49a7e14340fb" /><Relationship Type="http://schemas.openxmlformats.org/officeDocument/2006/relationships/footer" Target="/word/footer1.xml" Id="R598c59f80a494854" /><Relationship Type="http://schemas.openxmlformats.org/officeDocument/2006/relationships/footer" Target="/word/footer2.xml" Id="R3c6417762f8d4b67" /><Relationship Type="http://schemas.openxmlformats.org/officeDocument/2006/relationships/footer" Target="/word/footer3.xml" Id="R6e7b7c1f947a47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8c91e6d8ec4823" /></Relationships>
</file>