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258d23dfd40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e90d24f3d042fe"/>
      <w:footerReference w:type="even" r:id="Rc75369fa162c48d6"/>
      <w:footerReference w:type="first" r:id="Rabed1d11ac934c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55177f18d749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DFZ-2014-3373-V-NE-EI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8d0c0e5a4045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b29a448adb4c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ad700d7af4595" /><Relationship Type="http://schemas.openxmlformats.org/officeDocument/2006/relationships/numbering" Target="/word/numbering.xml" Id="R51ddb2bbe596424f" /><Relationship Type="http://schemas.openxmlformats.org/officeDocument/2006/relationships/settings" Target="/word/settings.xml" Id="Reb87a6d9c1c14e23" /><Relationship Type="http://schemas.openxmlformats.org/officeDocument/2006/relationships/image" Target="/word/media/be124755-1e8e-471d-bab5-a978b28e5b91.png" Id="Rda55177f18d7497b" /><Relationship Type="http://schemas.openxmlformats.org/officeDocument/2006/relationships/image" Target="/word/media/6c68a6ec-2a83-464b-8ed0-77084494c4f4.png" Id="R408d0c0e5a40452b" /><Relationship Type="http://schemas.openxmlformats.org/officeDocument/2006/relationships/footer" Target="/word/footer1.xml" Id="R85e90d24f3d042fe" /><Relationship Type="http://schemas.openxmlformats.org/officeDocument/2006/relationships/footer" Target="/word/footer2.xml" Id="Rc75369fa162c48d6" /><Relationship Type="http://schemas.openxmlformats.org/officeDocument/2006/relationships/footer" Target="/word/footer3.xml" Id="Rabed1d11ac934c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b29a448adb4ca3" /></Relationships>
</file>