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06f4cbdb574e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5984edc179429b"/>
      <w:footerReference w:type="even" r:id="R76dc998348ff4684"/>
      <w:footerReference w:type="first" r:id="R8fe88a5581e14c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ec588b88c549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DFZ-2013-2822-XIII-NE-EI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fc22cb343f4bc1"/>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N°911 de fecha 29-10-2009</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04-2009</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9b711ab23a4b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44c1209d6f403b" /><Relationship Type="http://schemas.openxmlformats.org/officeDocument/2006/relationships/numbering" Target="/word/numbering.xml" Id="R3defd5393efd4ae4" /><Relationship Type="http://schemas.openxmlformats.org/officeDocument/2006/relationships/settings" Target="/word/settings.xml" Id="R0fba394d653544e1" /><Relationship Type="http://schemas.openxmlformats.org/officeDocument/2006/relationships/image" Target="/word/media/c77be6c7-8144-4f3f-a6ee-8ba7345ca7ab.png" Id="R49ec588b88c549c0" /><Relationship Type="http://schemas.openxmlformats.org/officeDocument/2006/relationships/image" Target="/word/media/297bf5ef-fe53-47a0-8017-6ec09c133487.png" Id="R3efc22cb343f4bc1" /><Relationship Type="http://schemas.openxmlformats.org/officeDocument/2006/relationships/footer" Target="/word/footer1.xml" Id="R825984edc179429b" /><Relationship Type="http://schemas.openxmlformats.org/officeDocument/2006/relationships/footer" Target="/word/footer2.xml" Id="R76dc998348ff4684" /><Relationship Type="http://schemas.openxmlformats.org/officeDocument/2006/relationships/footer" Target="/word/footer3.xml" Id="R8fe88a5581e14c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9b711ab23a4b99" /></Relationships>
</file>