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ecf76b45e742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57900caf3d431f"/>
      <w:footerReference w:type="even" r:id="Rf21824eaa3034c64"/>
      <w:footerReference w:type="first" r:id="R47e0cb8141f948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39fdcd69a48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DFZ-2015-5349-VI-NE-EI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6b4783ddc447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59138d2ce54c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70f0f1588a4721" /><Relationship Type="http://schemas.openxmlformats.org/officeDocument/2006/relationships/numbering" Target="/word/numbering.xml" Id="Rc0f34b55d5e64c57" /><Relationship Type="http://schemas.openxmlformats.org/officeDocument/2006/relationships/settings" Target="/word/settings.xml" Id="R65169e1dfd8e4b79" /><Relationship Type="http://schemas.openxmlformats.org/officeDocument/2006/relationships/image" Target="/word/media/6a8f5eb0-1a5a-44b0-b195-005cb9b77cee.png" Id="Rd5339fdcd69a4894" /><Relationship Type="http://schemas.openxmlformats.org/officeDocument/2006/relationships/image" Target="/word/media/a14371ab-07c8-4b89-bb60-e56fa5d3aa6e.png" Id="R9756b4783ddc447f" /><Relationship Type="http://schemas.openxmlformats.org/officeDocument/2006/relationships/footer" Target="/word/footer1.xml" Id="Re757900caf3d431f" /><Relationship Type="http://schemas.openxmlformats.org/officeDocument/2006/relationships/footer" Target="/word/footer2.xml" Id="Rf21824eaa3034c64" /><Relationship Type="http://schemas.openxmlformats.org/officeDocument/2006/relationships/footer" Target="/word/footer3.xml" Id="R47e0cb8141f948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59138d2ce54c49" /></Relationships>
</file>