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88b656862e4b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6bd472fcbf40cc"/>
      <w:footerReference w:type="even" r:id="R54701b0aef1d4e7c"/>
      <w:footerReference w:type="first" r:id="Rc8487c3dc34841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a8caa845b41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DFZ-2015-4839-IX-NE-EI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a550ef1ec8464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0178b63da248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0da1355a264f82" /><Relationship Type="http://schemas.openxmlformats.org/officeDocument/2006/relationships/numbering" Target="/word/numbering.xml" Id="R8c4160e2352c468e" /><Relationship Type="http://schemas.openxmlformats.org/officeDocument/2006/relationships/settings" Target="/word/settings.xml" Id="R6f2d0f52e98d4634" /><Relationship Type="http://schemas.openxmlformats.org/officeDocument/2006/relationships/image" Target="/word/media/828c500c-8d16-40b2-a033-a4f2abf7fa00.png" Id="R54aa8caa845b4167" /><Relationship Type="http://schemas.openxmlformats.org/officeDocument/2006/relationships/image" Target="/word/media/503a764d-0cee-4d17-a4ec-54933884aaf3.png" Id="Re7a550ef1ec84642" /><Relationship Type="http://schemas.openxmlformats.org/officeDocument/2006/relationships/footer" Target="/word/footer1.xml" Id="Rb26bd472fcbf40cc" /><Relationship Type="http://schemas.openxmlformats.org/officeDocument/2006/relationships/footer" Target="/word/footer2.xml" Id="R54701b0aef1d4e7c" /><Relationship Type="http://schemas.openxmlformats.org/officeDocument/2006/relationships/footer" Target="/word/footer3.xml" Id="Rc8487c3dc34841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0178b63da24806" /></Relationships>
</file>