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5cccb5ea1747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f4e009f899484a"/>
      <w:footerReference w:type="even" r:id="R555fcd118584429f"/>
      <w:footerReference w:type="first" r:id="Reb79b0ab9eff41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5bc4d7028146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DFZ-2015-6033-VII-NE-EI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099f2d2fc6479f"/>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21ac098893645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9fcb2e03cd4949" /><Relationship Type="http://schemas.openxmlformats.org/officeDocument/2006/relationships/numbering" Target="/word/numbering.xml" Id="Rb9f6d628529b4fe1" /><Relationship Type="http://schemas.openxmlformats.org/officeDocument/2006/relationships/settings" Target="/word/settings.xml" Id="Ra54f9a5a64854f78" /><Relationship Type="http://schemas.openxmlformats.org/officeDocument/2006/relationships/image" Target="/word/media/325fba78-20ed-4666-a05f-ccb21fdb02dc.png" Id="R675bc4d702814671" /><Relationship Type="http://schemas.openxmlformats.org/officeDocument/2006/relationships/image" Target="/word/media/bc5bf522-006f-4247-a224-c163fbd9c9ed.png" Id="R5b099f2d2fc6479f" /><Relationship Type="http://schemas.openxmlformats.org/officeDocument/2006/relationships/footer" Target="/word/footer1.xml" Id="R91f4e009f899484a" /><Relationship Type="http://schemas.openxmlformats.org/officeDocument/2006/relationships/footer" Target="/word/footer2.xml" Id="R555fcd118584429f" /><Relationship Type="http://schemas.openxmlformats.org/officeDocument/2006/relationships/footer" Target="/word/footer3.xml" Id="Reb79b0ab9eff41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1ac0988936459a" /></Relationships>
</file>