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5cccb5ea1747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f4e009f899484a"/>
      <w:footerReference w:type="even" r:id="R555fcd118584429f"/>
      <w:footerReference w:type="first" r:id="Reb79b0ab9eff41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5bc4d7028146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DFZ-2015-6033-VII-NE-EI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099f2d2fc6479f"/>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1ac098893645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9fcb2e03cd4949" /><Relationship Type="http://schemas.openxmlformats.org/officeDocument/2006/relationships/numbering" Target="/word/numbering.xml" Id="Rb9f6d628529b4fe1" /><Relationship Type="http://schemas.openxmlformats.org/officeDocument/2006/relationships/settings" Target="/word/settings.xml" Id="Ra54f9a5a64854f78" /><Relationship Type="http://schemas.openxmlformats.org/officeDocument/2006/relationships/image" Target="/word/media/325fba78-20ed-4666-a05f-ccb21fdb02dc.png" Id="R675bc4d702814671" /><Relationship Type="http://schemas.openxmlformats.org/officeDocument/2006/relationships/image" Target="/word/media/bc5bf522-006f-4247-a224-c163fbd9c9ed.png" Id="R5b099f2d2fc6479f" /><Relationship Type="http://schemas.openxmlformats.org/officeDocument/2006/relationships/footer" Target="/word/footer1.xml" Id="R91f4e009f899484a" /><Relationship Type="http://schemas.openxmlformats.org/officeDocument/2006/relationships/footer" Target="/word/footer2.xml" Id="R555fcd118584429f" /><Relationship Type="http://schemas.openxmlformats.org/officeDocument/2006/relationships/footer" Target="/word/footer3.xml" Id="Reb79b0ab9eff41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1ac0988936459a" /></Relationships>
</file>