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076dc1a3c549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94b842ff5948db"/>
      <w:footerReference w:type="even" r:id="R7ccdb429f02d4303"/>
      <w:footerReference w:type="first" r:id="Rc3af21d27c7140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bb4e9a26314d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DFZ-2015-5565-V-NE-EI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e8057e462e498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a61a1bc0df43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cc0e2771a4502" /><Relationship Type="http://schemas.openxmlformats.org/officeDocument/2006/relationships/numbering" Target="/word/numbering.xml" Id="R2a0c44f4420948bc" /><Relationship Type="http://schemas.openxmlformats.org/officeDocument/2006/relationships/settings" Target="/word/settings.xml" Id="R076b7a9cfe554931" /><Relationship Type="http://schemas.openxmlformats.org/officeDocument/2006/relationships/image" Target="/word/media/318d6f40-1921-45b5-ae69-dca2a57a3d04.png" Id="R49bb4e9a26314dee" /><Relationship Type="http://schemas.openxmlformats.org/officeDocument/2006/relationships/image" Target="/word/media/f64c0c9a-83aa-49f6-8ed4-7f14ccde75fa.png" Id="R05e8057e462e4987" /><Relationship Type="http://schemas.openxmlformats.org/officeDocument/2006/relationships/footer" Target="/word/footer1.xml" Id="R8594b842ff5948db" /><Relationship Type="http://schemas.openxmlformats.org/officeDocument/2006/relationships/footer" Target="/word/footer2.xml" Id="R7ccdb429f02d4303" /><Relationship Type="http://schemas.openxmlformats.org/officeDocument/2006/relationships/footer" Target="/word/footer3.xml" Id="Rc3af21d27c7140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a61a1bc0df430f" /></Relationships>
</file>