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af187effd145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cfa9da290b44c7"/>
      <w:footerReference w:type="even" r:id="Rd844061af6474851"/>
      <w:footerReference w:type="first" r:id="Rcc070f07de1246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628c72723441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DFZ-2015-5872-VII-NE-EI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eee910566a46b0"/>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b6a8061a3f46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099afbd5d045dd" /><Relationship Type="http://schemas.openxmlformats.org/officeDocument/2006/relationships/numbering" Target="/word/numbering.xml" Id="R1e57a92e00b74fcc" /><Relationship Type="http://schemas.openxmlformats.org/officeDocument/2006/relationships/settings" Target="/word/settings.xml" Id="Re8c1ec40c9cf442a" /><Relationship Type="http://schemas.openxmlformats.org/officeDocument/2006/relationships/image" Target="/word/media/c9321428-a2aa-4ff6-aba5-e7b0f18e11e9.png" Id="Rbe628c72723441d9" /><Relationship Type="http://schemas.openxmlformats.org/officeDocument/2006/relationships/image" Target="/word/media/94337973-cbab-4853-befb-27c89013fbb1.png" Id="Rd3eee910566a46b0" /><Relationship Type="http://schemas.openxmlformats.org/officeDocument/2006/relationships/footer" Target="/word/footer1.xml" Id="R1dcfa9da290b44c7" /><Relationship Type="http://schemas.openxmlformats.org/officeDocument/2006/relationships/footer" Target="/word/footer2.xml" Id="Rd844061af6474851" /><Relationship Type="http://schemas.openxmlformats.org/officeDocument/2006/relationships/footer" Target="/word/footer3.xml" Id="Rcc070f07de1246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b6a8061a3f4647" /></Relationships>
</file>