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faff7b15a4e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6bbc819ff874ad6"/>
      <w:footerReference w:type="even" r:id="R55f1f634d52646eb"/>
      <w:footerReference w:type="first" r:id="Rb686ee8b4fe0440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3e51ddbdcc447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DFZ-2015-5470-VII-NE-EI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831e7f85e144c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eee77d74e1c43d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f3db74299d4d9e" /><Relationship Type="http://schemas.openxmlformats.org/officeDocument/2006/relationships/numbering" Target="/word/numbering.xml" Id="R5463b70793cd495a" /><Relationship Type="http://schemas.openxmlformats.org/officeDocument/2006/relationships/settings" Target="/word/settings.xml" Id="Recf87b27dd0846a6" /><Relationship Type="http://schemas.openxmlformats.org/officeDocument/2006/relationships/image" Target="/word/media/ae883ada-c70e-44ee-81a1-030a477212a0.png" Id="R6f3e51ddbdcc4479" /><Relationship Type="http://schemas.openxmlformats.org/officeDocument/2006/relationships/image" Target="/word/media/ecb43e6f-2cf0-4030-82d8-801ffec0ee42.png" Id="Rf831e7f85e144c03" /><Relationship Type="http://schemas.openxmlformats.org/officeDocument/2006/relationships/footer" Target="/word/footer1.xml" Id="Rd6bbc819ff874ad6" /><Relationship Type="http://schemas.openxmlformats.org/officeDocument/2006/relationships/footer" Target="/word/footer2.xml" Id="R55f1f634d52646eb" /><Relationship Type="http://schemas.openxmlformats.org/officeDocument/2006/relationships/footer" Target="/word/footer3.xml" Id="Rb686ee8b4fe0440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eee77d74e1c43da" /></Relationships>
</file>