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404db18a2b42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8897da7c5541dd"/>
      <w:footerReference w:type="even" r:id="R62e0ca31bff3442e"/>
      <w:footerReference w:type="first" r:id="Rf761fe5f22a543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631e5d784d46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DFZ-2015-4715-X-NE-EI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83ee634506465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c2a28d51af48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a1d9c36db64861" /><Relationship Type="http://schemas.openxmlformats.org/officeDocument/2006/relationships/numbering" Target="/word/numbering.xml" Id="Rd7a9519da7d64f72" /><Relationship Type="http://schemas.openxmlformats.org/officeDocument/2006/relationships/settings" Target="/word/settings.xml" Id="R4c243f0da2c3458e" /><Relationship Type="http://schemas.openxmlformats.org/officeDocument/2006/relationships/image" Target="/word/media/164c6fb5-5a95-4e82-bf06-79a2a70ee16a.png" Id="R1a631e5d784d46d1" /><Relationship Type="http://schemas.openxmlformats.org/officeDocument/2006/relationships/image" Target="/word/media/98728053-cbbb-4751-9728-55c362309a69.png" Id="Re183ee634506465c" /><Relationship Type="http://schemas.openxmlformats.org/officeDocument/2006/relationships/footer" Target="/word/footer1.xml" Id="R318897da7c5541dd" /><Relationship Type="http://schemas.openxmlformats.org/officeDocument/2006/relationships/footer" Target="/word/footer2.xml" Id="R62e0ca31bff3442e" /><Relationship Type="http://schemas.openxmlformats.org/officeDocument/2006/relationships/footer" Target="/word/footer3.xml" Id="Rf761fe5f22a543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c2a28d51af48a1" /></Relationships>
</file>