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2e46c2cf540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355c863f6f4617"/>
      <w:footerReference w:type="even" r:id="R3363214bd9a94f57"/>
      <w:footerReference w:type="first" r:id="R617428be50f14c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d5f5412a5149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DFZ-2015-5112-V-NE-EI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73ad25488482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c72042ecca4b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d6b5c547354a95" /><Relationship Type="http://schemas.openxmlformats.org/officeDocument/2006/relationships/numbering" Target="/word/numbering.xml" Id="R2afbed10c345438b" /><Relationship Type="http://schemas.openxmlformats.org/officeDocument/2006/relationships/settings" Target="/word/settings.xml" Id="Rc6318bb0a90b40bb" /><Relationship Type="http://schemas.openxmlformats.org/officeDocument/2006/relationships/image" Target="/word/media/e75c69ea-148c-409e-8b79-a3080cb8615c.png" Id="R0fd5f5412a514901" /><Relationship Type="http://schemas.openxmlformats.org/officeDocument/2006/relationships/image" Target="/word/media/5d6032d1-c1ec-4413-a249-a8e70b61f58a.png" Id="R89c73ad25488482e" /><Relationship Type="http://schemas.openxmlformats.org/officeDocument/2006/relationships/footer" Target="/word/footer1.xml" Id="R81355c863f6f4617" /><Relationship Type="http://schemas.openxmlformats.org/officeDocument/2006/relationships/footer" Target="/word/footer2.xml" Id="R3363214bd9a94f57" /><Relationship Type="http://schemas.openxmlformats.org/officeDocument/2006/relationships/footer" Target="/word/footer3.xml" Id="R617428be50f14c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c72042ecca4b00" /></Relationships>
</file>