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cb3abd24924c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dfba1040bf48db"/>
      <w:footerReference w:type="even" r:id="R9f29fc8b52da4af5"/>
      <w:footerReference w:type="first" r:id="Rb43745a23d1248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723c79f10b46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DFZ-2015-5348-V-NE-EI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0c0c8843bc4e4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2fc4d3003049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cbc98b1ea74b91" /><Relationship Type="http://schemas.openxmlformats.org/officeDocument/2006/relationships/numbering" Target="/word/numbering.xml" Id="R208ef60abb4f412f" /><Relationship Type="http://schemas.openxmlformats.org/officeDocument/2006/relationships/settings" Target="/word/settings.xml" Id="Rbdbfb897460747a7" /><Relationship Type="http://schemas.openxmlformats.org/officeDocument/2006/relationships/image" Target="/word/media/58b49fbe-8257-41e8-8345-58c663acdc07.png" Id="R21723c79f10b469c" /><Relationship Type="http://schemas.openxmlformats.org/officeDocument/2006/relationships/image" Target="/word/media/a5ef74b6-784d-4986-b9ed-62fd189efb3a.png" Id="Rcd0c0c8843bc4e47" /><Relationship Type="http://schemas.openxmlformats.org/officeDocument/2006/relationships/footer" Target="/word/footer1.xml" Id="R51dfba1040bf48db" /><Relationship Type="http://schemas.openxmlformats.org/officeDocument/2006/relationships/footer" Target="/word/footer2.xml" Id="R9f29fc8b52da4af5" /><Relationship Type="http://schemas.openxmlformats.org/officeDocument/2006/relationships/footer" Target="/word/footer3.xml" Id="Rb43745a23d1248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2fc4d3003049bc" /></Relationships>
</file>