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3828c72d684a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46c0a37c4045a5"/>
      <w:footerReference w:type="even" r:id="R94db652717b4429e"/>
      <w:footerReference w:type="first" r:id="Ra061dee546b64f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44d39da73e42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DFZ-2015-4877-V-NE-EI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81e809489c45e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c86f939bd04f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b36504b98f4bbf" /><Relationship Type="http://schemas.openxmlformats.org/officeDocument/2006/relationships/numbering" Target="/word/numbering.xml" Id="R7c30146ee02e4f0a" /><Relationship Type="http://schemas.openxmlformats.org/officeDocument/2006/relationships/settings" Target="/word/settings.xml" Id="Rb7feab6e65a0422b" /><Relationship Type="http://schemas.openxmlformats.org/officeDocument/2006/relationships/image" Target="/word/media/9fefaedb-0f2b-4236-8297-ad3fdac17e8d.png" Id="R4144d39da73e4245" /><Relationship Type="http://schemas.openxmlformats.org/officeDocument/2006/relationships/image" Target="/word/media/6fb2ffa2-33d7-451d-93b0-c890b433745d.png" Id="R8781e809489c45e0" /><Relationship Type="http://schemas.openxmlformats.org/officeDocument/2006/relationships/footer" Target="/word/footer1.xml" Id="R7d46c0a37c4045a5" /><Relationship Type="http://schemas.openxmlformats.org/officeDocument/2006/relationships/footer" Target="/word/footer2.xml" Id="R94db652717b4429e" /><Relationship Type="http://schemas.openxmlformats.org/officeDocument/2006/relationships/footer" Target="/word/footer3.xml" Id="Ra061dee546b64f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c86f939bd04fb2" /></Relationships>
</file>