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6745bed04540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8a7a09a1834cfc"/>
      <w:footerReference w:type="even" r:id="R543a036a680f4f46"/>
      <w:footerReference w:type="first" r:id="R35b5f8018a994a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4ab1ee42f245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DFZ-2015-5345-VII-NE-EI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6062fa32cb4cc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febb4e556547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6f4055f7b943e7" /><Relationship Type="http://schemas.openxmlformats.org/officeDocument/2006/relationships/numbering" Target="/word/numbering.xml" Id="R544dae32f1354896" /><Relationship Type="http://schemas.openxmlformats.org/officeDocument/2006/relationships/settings" Target="/word/settings.xml" Id="R2658c0d4f3d1419c" /><Relationship Type="http://schemas.openxmlformats.org/officeDocument/2006/relationships/image" Target="/word/media/f3b7eb0e-0f2e-4055-b1e2-603f43357ce9.png" Id="R6c4ab1ee42f245e7" /><Relationship Type="http://schemas.openxmlformats.org/officeDocument/2006/relationships/image" Target="/word/media/80666622-8dc0-4f28-9a94-a71319468fc1.png" Id="Red6062fa32cb4cc1" /><Relationship Type="http://schemas.openxmlformats.org/officeDocument/2006/relationships/footer" Target="/word/footer1.xml" Id="R7d8a7a09a1834cfc" /><Relationship Type="http://schemas.openxmlformats.org/officeDocument/2006/relationships/footer" Target="/word/footer2.xml" Id="R543a036a680f4f46" /><Relationship Type="http://schemas.openxmlformats.org/officeDocument/2006/relationships/footer" Target="/word/footer3.xml" Id="R35b5f8018a994a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febb4e556547b6" /></Relationships>
</file>