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5ebc0bbc3442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99232df8354153"/>
      <w:footerReference w:type="even" r:id="R72e8bc2bf95440d7"/>
      <w:footerReference w:type="first" r:id="R5e8b1cb1334840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22c845f1564a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DFZ-2015-6137-VI-NE-EI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68f97a353d423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675be44d2642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eaa48db5c94e53" /><Relationship Type="http://schemas.openxmlformats.org/officeDocument/2006/relationships/numbering" Target="/word/numbering.xml" Id="Rc0ed9971d67048b2" /><Relationship Type="http://schemas.openxmlformats.org/officeDocument/2006/relationships/settings" Target="/word/settings.xml" Id="R3c735e86304b4cea" /><Relationship Type="http://schemas.openxmlformats.org/officeDocument/2006/relationships/image" Target="/word/media/3bb3c76e-d6b5-4238-ae64-1882f673bc32.png" Id="R7522c845f1564a17" /><Relationship Type="http://schemas.openxmlformats.org/officeDocument/2006/relationships/image" Target="/word/media/b5ac7194-df1c-4747-8467-074524df4280.png" Id="R0a68f97a353d423c" /><Relationship Type="http://schemas.openxmlformats.org/officeDocument/2006/relationships/footer" Target="/word/footer1.xml" Id="Re199232df8354153" /><Relationship Type="http://schemas.openxmlformats.org/officeDocument/2006/relationships/footer" Target="/word/footer2.xml" Id="R72e8bc2bf95440d7" /><Relationship Type="http://schemas.openxmlformats.org/officeDocument/2006/relationships/footer" Target="/word/footer3.xml" Id="R5e8b1cb1334840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675be44d264242" /></Relationships>
</file>