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e4c255dde942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3d33c151374dd4"/>
      <w:footerReference w:type="even" r:id="Rd323655f93e94964"/>
      <w:footerReference w:type="first" r:id="R4b22575bb0e949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4b1d1f442f4f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DFZ-2015-5108-VII-NE-EI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ff905a7c41405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e6a4df915647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5dbee315c54b7c" /><Relationship Type="http://schemas.openxmlformats.org/officeDocument/2006/relationships/numbering" Target="/word/numbering.xml" Id="Rdb3fb0176a764e2e" /><Relationship Type="http://schemas.openxmlformats.org/officeDocument/2006/relationships/settings" Target="/word/settings.xml" Id="R17a195ea62624dfa" /><Relationship Type="http://schemas.openxmlformats.org/officeDocument/2006/relationships/image" Target="/word/media/ecc1610f-d2f1-426f-ba0f-32f7fc5ada72.png" Id="R774b1d1f442f4f73" /><Relationship Type="http://schemas.openxmlformats.org/officeDocument/2006/relationships/image" Target="/word/media/99400acc-5e1d-4089-b370-6b8c2204ef8c.png" Id="R9eff905a7c414053" /><Relationship Type="http://schemas.openxmlformats.org/officeDocument/2006/relationships/footer" Target="/word/footer1.xml" Id="R983d33c151374dd4" /><Relationship Type="http://schemas.openxmlformats.org/officeDocument/2006/relationships/footer" Target="/word/footer2.xml" Id="Rd323655f93e94964" /><Relationship Type="http://schemas.openxmlformats.org/officeDocument/2006/relationships/footer" Target="/word/footer3.xml" Id="R4b22575bb0e949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e6a4df915647b4" /></Relationships>
</file>