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dd79c20f749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48b7426aab4f8d"/>
      <w:footerReference w:type="even" r:id="R507e81cf73f94d3c"/>
      <w:footerReference w:type="first" r:id="Rf077c047bc8d4f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37ebd997c4c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DFZ-2015-5327-XI-NE-EI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2fa27fe19493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3018ff70ce4c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506aeca3574f8c" /><Relationship Type="http://schemas.openxmlformats.org/officeDocument/2006/relationships/numbering" Target="/word/numbering.xml" Id="R9f2450a12ae3420f" /><Relationship Type="http://schemas.openxmlformats.org/officeDocument/2006/relationships/settings" Target="/word/settings.xml" Id="Rfadc26dbaa6640b7" /><Relationship Type="http://schemas.openxmlformats.org/officeDocument/2006/relationships/image" Target="/word/media/3c1c8c98-d281-4db5-8f99-ef205d366735.png" Id="R99837ebd997c4ca4" /><Relationship Type="http://schemas.openxmlformats.org/officeDocument/2006/relationships/image" Target="/word/media/cf2b1e0f-dd33-480c-b34c-8f7e0b1d40dc.png" Id="R4ad2fa27fe19493e" /><Relationship Type="http://schemas.openxmlformats.org/officeDocument/2006/relationships/footer" Target="/word/footer1.xml" Id="R2248b7426aab4f8d" /><Relationship Type="http://schemas.openxmlformats.org/officeDocument/2006/relationships/footer" Target="/word/footer2.xml" Id="R507e81cf73f94d3c" /><Relationship Type="http://schemas.openxmlformats.org/officeDocument/2006/relationships/footer" Target="/word/footer3.xml" Id="Rf077c047bc8d4f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3018ff70ce4c18" /></Relationships>
</file>