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730c06148941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6573b2fe4240b6"/>
      <w:footerReference w:type="even" r:id="Rabf217f225e64c42"/>
      <w:footerReference w:type="first" r:id="R8e5aaaf2932842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71dcbf4be41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DFZ-2015-5795-X-NE-EI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34f19f0a3481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3caa8c55b443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030814af6849a8" /><Relationship Type="http://schemas.openxmlformats.org/officeDocument/2006/relationships/numbering" Target="/word/numbering.xml" Id="Rc08a6826c2f040c8" /><Relationship Type="http://schemas.openxmlformats.org/officeDocument/2006/relationships/settings" Target="/word/settings.xml" Id="R3ce387997d9d455d" /><Relationship Type="http://schemas.openxmlformats.org/officeDocument/2006/relationships/image" Target="/word/media/38de9268-70f1-41e5-bd17-288f10081456.png" Id="Re9871dcbf4be41fd" /><Relationship Type="http://schemas.openxmlformats.org/officeDocument/2006/relationships/image" Target="/word/media/32960f59-1cfb-476a-a226-6511dfaabc75.png" Id="Re3634f19f0a3481d" /><Relationship Type="http://schemas.openxmlformats.org/officeDocument/2006/relationships/footer" Target="/word/footer1.xml" Id="Rf66573b2fe4240b6" /><Relationship Type="http://schemas.openxmlformats.org/officeDocument/2006/relationships/footer" Target="/word/footer2.xml" Id="Rabf217f225e64c42" /><Relationship Type="http://schemas.openxmlformats.org/officeDocument/2006/relationships/footer" Target="/word/footer3.xml" Id="R8e5aaaf2932842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3caa8c55b443d3" /></Relationships>
</file>