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ea119f864f4d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0509932f01495e"/>
      <w:footerReference w:type="even" r:id="Rf3a41cd58d6e4851"/>
      <w:footerReference w:type="first" r:id="Rd220827fc5b041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dbbba0022342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DFZ-2015-5553-X-NE-EI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eee16870204ea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e2e652bee349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23b7d983244a63" /><Relationship Type="http://schemas.openxmlformats.org/officeDocument/2006/relationships/numbering" Target="/word/numbering.xml" Id="R68937584f801418a" /><Relationship Type="http://schemas.openxmlformats.org/officeDocument/2006/relationships/settings" Target="/word/settings.xml" Id="Reb0684f23feb4582" /><Relationship Type="http://schemas.openxmlformats.org/officeDocument/2006/relationships/image" Target="/word/media/2dce5e96-2a0d-4808-ab93-80bf5272e6d5.png" Id="R39dbbba00223426e" /><Relationship Type="http://schemas.openxmlformats.org/officeDocument/2006/relationships/image" Target="/word/media/2dc6ab14-2645-44ad-abc3-71feb47acd74.png" Id="Rdceee16870204ea3" /><Relationship Type="http://schemas.openxmlformats.org/officeDocument/2006/relationships/footer" Target="/word/footer1.xml" Id="R1a0509932f01495e" /><Relationship Type="http://schemas.openxmlformats.org/officeDocument/2006/relationships/footer" Target="/word/footer2.xml" Id="Rf3a41cd58d6e4851" /><Relationship Type="http://schemas.openxmlformats.org/officeDocument/2006/relationships/footer" Target="/word/footer3.xml" Id="Rd220827fc5b041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e2e652bee34912" /></Relationships>
</file>