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df391ebbb448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569c0240b24fee"/>
      <w:footerReference w:type="even" r:id="Rfa949517f9694ac2"/>
      <w:footerReference w:type="first" r:id="Re089c0fc2b334e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a40c41ea7540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DFZ-2015-5260-X-NE-EI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6d223915034da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803ae1a31b45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f4e14f584c40e1" /><Relationship Type="http://schemas.openxmlformats.org/officeDocument/2006/relationships/numbering" Target="/word/numbering.xml" Id="Rd08d72308c764a4c" /><Relationship Type="http://schemas.openxmlformats.org/officeDocument/2006/relationships/settings" Target="/word/settings.xml" Id="Rcd04db076f9c4f47" /><Relationship Type="http://schemas.openxmlformats.org/officeDocument/2006/relationships/image" Target="/word/media/59d54c19-cc9c-4c4e-acfc-e638430c9042.png" Id="R8fa40c41ea75407a" /><Relationship Type="http://schemas.openxmlformats.org/officeDocument/2006/relationships/image" Target="/word/media/138b2c5c-04d0-4e15-9688-4382fd21987f.png" Id="R726d223915034da6" /><Relationship Type="http://schemas.openxmlformats.org/officeDocument/2006/relationships/footer" Target="/word/footer1.xml" Id="R26569c0240b24fee" /><Relationship Type="http://schemas.openxmlformats.org/officeDocument/2006/relationships/footer" Target="/word/footer2.xml" Id="Rfa949517f9694ac2" /><Relationship Type="http://schemas.openxmlformats.org/officeDocument/2006/relationships/footer" Target="/word/footer3.xml" Id="Re089c0fc2b334e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803ae1a31b45ce" /></Relationships>
</file>