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86969be3d84e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ce6d0b53a74271"/>
      <w:footerReference w:type="even" r:id="R5cbba761731b44e2"/>
      <w:footerReference w:type="first" r:id="R3aa59df4f42047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ad45763e744e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DFZ-2015-5283-XII-NE-EI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fee517454342b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b4e1daf6b84c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09ba8ad5754260" /><Relationship Type="http://schemas.openxmlformats.org/officeDocument/2006/relationships/numbering" Target="/word/numbering.xml" Id="Rc21235cc83a44f50" /><Relationship Type="http://schemas.openxmlformats.org/officeDocument/2006/relationships/settings" Target="/word/settings.xml" Id="R3c62c13031784950" /><Relationship Type="http://schemas.openxmlformats.org/officeDocument/2006/relationships/image" Target="/word/media/6fc809ec-c7a4-4e16-87c7-6d1adf382787.png" Id="Rb9ad45763e744eec" /><Relationship Type="http://schemas.openxmlformats.org/officeDocument/2006/relationships/image" Target="/word/media/dcecf98d-b682-4dbd-8a57-2c00d02dbd37.png" Id="R7efee517454342b7" /><Relationship Type="http://schemas.openxmlformats.org/officeDocument/2006/relationships/footer" Target="/word/footer1.xml" Id="R92ce6d0b53a74271" /><Relationship Type="http://schemas.openxmlformats.org/officeDocument/2006/relationships/footer" Target="/word/footer2.xml" Id="R5cbba761731b44e2" /><Relationship Type="http://schemas.openxmlformats.org/officeDocument/2006/relationships/footer" Target="/word/footer3.xml" Id="R3aa59df4f42047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b4e1daf6b84c4c" /></Relationships>
</file>