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897166c544f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6ef661134a94a38"/>
      <w:footerReference w:type="even" r:id="Rba0b6ce8240849d8"/>
      <w:footerReference w:type="first" r:id="R1bfbd1d0fcc8453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d71fd0527f4ed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DFZ-2015-5046-V-NE-EI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f3b2ac7c4a545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MARZO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MARZO de 2015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MARZO de 2015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a5faea41c4b412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b85fdc4fed4cd1" /><Relationship Type="http://schemas.openxmlformats.org/officeDocument/2006/relationships/numbering" Target="/word/numbering.xml" Id="R340ffd2978a64908" /><Relationship Type="http://schemas.openxmlformats.org/officeDocument/2006/relationships/settings" Target="/word/settings.xml" Id="R9ee0559da2b84059" /><Relationship Type="http://schemas.openxmlformats.org/officeDocument/2006/relationships/image" Target="/word/media/0268b882-03f6-496a-896d-6f953896867c.png" Id="Rf0d71fd0527f4ed0" /><Relationship Type="http://schemas.openxmlformats.org/officeDocument/2006/relationships/image" Target="/word/media/2f93b019-88ea-4b40-b9b9-020588f1a7d5.png" Id="R5f3b2ac7c4a54547" /><Relationship Type="http://schemas.openxmlformats.org/officeDocument/2006/relationships/footer" Target="/word/footer1.xml" Id="R56ef661134a94a38" /><Relationship Type="http://schemas.openxmlformats.org/officeDocument/2006/relationships/footer" Target="/word/footer2.xml" Id="Rba0b6ce8240849d8" /><Relationship Type="http://schemas.openxmlformats.org/officeDocument/2006/relationships/footer" Target="/word/footer3.xml" Id="R1bfbd1d0fcc845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a5faea41c4b412a" /></Relationships>
</file>