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9846b558244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06034fc4284693"/>
      <w:footerReference w:type="even" r:id="Rf3078032b2b94dcf"/>
      <w:footerReference w:type="first" r:id="Rd5d37d80deda4f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10029061f54c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DFZ-2015-6158-XIII-NE-EI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7f1a3438e54464"/>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c331811fa0042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a2d9815f9b4fc3" /><Relationship Type="http://schemas.openxmlformats.org/officeDocument/2006/relationships/numbering" Target="/word/numbering.xml" Id="Rde34be9ebcda43d1" /><Relationship Type="http://schemas.openxmlformats.org/officeDocument/2006/relationships/settings" Target="/word/settings.xml" Id="Rb32944d1100e4789" /><Relationship Type="http://schemas.openxmlformats.org/officeDocument/2006/relationships/image" Target="/word/media/bf7e4988-eaab-42b7-8fa8-ba1263e6582b.png" Id="R6c10029061f54c2c" /><Relationship Type="http://schemas.openxmlformats.org/officeDocument/2006/relationships/image" Target="/word/media/f0b02ade-0cd9-4dcc-af9c-cd75ab2b0fbb.png" Id="R677f1a3438e54464" /><Relationship Type="http://schemas.openxmlformats.org/officeDocument/2006/relationships/footer" Target="/word/footer1.xml" Id="Rf506034fc4284693" /><Relationship Type="http://schemas.openxmlformats.org/officeDocument/2006/relationships/footer" Target="/word/footer2.xml" Id="Rf3078032b2b94dcf" /><Relationship Type="http://schemas.openxmlformats.org/officeDocument/2006/relationships/footer" Target="/word/footer3.xml" Id="Rd5d37d80deda4f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331811fa004231" /></Relationships>
</file>