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b4cae0590d40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114084cfca46db"/>
      <w:footerReference w:type="even" r:id="Rfa99bd7030ab4b5f"/>
      <w:footerReference w:type="first" r:id="R92c36c8e1d8c48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1a573abca643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DFZ-2015-5196-X-NE-EI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054bba4f6441b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8b9e5e7b4244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afc778a6b64ef0" /><Relationship Type="http://schemas.openxmlformats.org/officeDocument/2006/relationships/numbering" Target="/word/numbering.xml" Id="Rdbce12d161db47c9" /><Relationship Type="http://schemas.openxmlformats.org/officeDocument/2006/relationships/settings" Target="/word/settings.xml" Id="Rf5559983354c4bae" /><Relationship Type="http://schemas.openxmlformats.org/officeDocument/2006/relationships/image" Target="/word/media/6fe577d5-4ed9-458e-a3d0-5f9a8b9e4c09.png" Id="R071a573abca6437d" /><Relationship Type="http://schemas.openxmlformats.org/officeDocument/2006/relationships/image" Target="/word/media/0d4b9068-86ac-4e29-ad6d-eb20bfc19b9f.png" Id="R00054bba4f6441b1" /><Relationship Type="http://schemas.openxmlformats.org/officeDocument/2006/relationships/footer" Target="/word/footer1.xml" Id="R7e114084cfca46db" /><Relationship Type="http://schemas.openxmlformats.org/officeDocument/2006/relationships/footer" Target="/word/footer2.xml" Id="Rfa99bd7030ab4b5f" /><Relationship Type="http://schemas.openxmlformats.org/officeDocument/2006/relationships/footer" Target="/word/footer3.xml" Id="R92c36c8e1d8c48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8b9e5e7b42448a" /></Relationships>
</file>