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43907412074a9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5a2c2fa47048dd"/>
      <w:footerReference w:type="even" r:id="R74c0a37640634ddf"/>
      <w:footerReference w:type="first" r:id="R1a5bf0feacb44b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ae6403959743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DFZ-2013-1530-III-NE-EI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f1e5d41aaf4041"/>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efa940470544f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bc9c22316f4d03" /><Relationship Type="http://schemas.openxmlformats.org/officeDocument/2006/relationships/numbering" Target="/word/numbering.xml" Id="Rf1871d9c143c439b" /><Relationship Type="http://schemas.openxmlformats.org/officeDocument/2006/relationships/settings" Target="/word/settings.xml" Id="R1ff2c6edca0a451e" /><Relationship Type="http://schemas.openxmlformats.org/officeDocument/2006/relationships/image" Target="/word/media/e12171af-0cbb-44a9-8387-1ae6ea1a3818.png" Id="R6fae640395974311" /><Relationship Type="http://schemas.openxmlformats.org/officeDocument/2006/relationships/image" Target="/word/media/111acd3b-3fbb-40b6-ab29-633dbd7f8124.png" Id="Rd2f1e5d41aaf4041" /><Relationship Type="http://schemas.openxmlformats.org/officeDocument/2006/relationships/footer" Target="/word/footer1.xml" Id="R0d5a2c2fa47048dd" /><Relationship Type="http://schemas.openxmlformats.org/officeDocument/2006/relationships/footer" Target="/word/footer2.xml" Id="R74c0a37640634ddf" /><Relationship Type="http://schemas.openxmlformats.org/officeDocument/2006/relationships/footer" Target="/word/footer3.xml" Id="R1a5bf0feacb44b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fa940470544f9f" /></Relationships>
</file>