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74daeda9d47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ff38cd406c84159"/>
      <w:footerReference w:type="even" r:id="R39fbf40d3f0c432d"/>
      <w:footerReference w:type="first" r:id="R00776a9fadf341a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312e04fae34af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PESQUERA Y CONSERVERA ISLA LENNOX LTDA. (PUNTA ARENAS)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DFZ-2013-1649-XII-NE-EI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4e06a523719406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“PESQUERA Y CONSERVERA ISLA LENNOX LTDA. (PUNTA ARENAS)”, en el marco de la norma de emisión DS.46/02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PESQUERA Y CONSERVERA ISLA LENNOX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79719510-3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PESQUERA Y CONSERVERA ISLA LENNOX LTDA. (PUNTA ARENAS)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PRESIDENTE CARLOS IBAÑEZ DEL CAMPO N°5897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XII REGIÓN DE MAGALLANES Y LA ANTÁRTICA CHILENA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MAGALLANES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PUNTA ARENAS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PRODLENNOX@TELEMAG.CL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4623 de fecha 22-12-2006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79719510-3-1-1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79719510-3-1-1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94e55af073447c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854f4f9d5445ce" /><Relationship Type="http://schemas.openxmlformats.org/officeDocument/2006/relationships/numbering" Target="/word/numbering.xml" Id="Ra9b7019f68984211" /><Relationship Type="http://schemas.openxmlformats.org/officeDocument/2006/relationships/settings" Target="/word/settings.xml" Id="Rccf12b11aae249d3" /><Relationship Type="http://schemas.openxmlformats.org/officeDocument/2006/relationships/image" Target="/word/media/0540e462-7d80-41a2-8898-e0e0f3eb5ae7.png" Id="Rbb312e04fae34af9" /><Relationship Type="http://schemas.openxmlformats.org/officeDocument/2006/relationships/image" Target="/word/media/10a790e3-6daf-41a9-ab68-84e9b11bbac1.png" Id="R34e06a523719406d" /><Relationship Type="http://schemas.openxmlformats.org/officeDocument/2006/relationships/footer" Target="/word/footer1.xml" Id="R0ff38cd406c84159" /><Relationship Type="http://schemas.openxmlformats.org/officeDocument/2006/relationships/footer" Target="/word/footer2.xml" Id="R39fbf40d3f0c432d" /><Relationship Type="http://schemas.openxmlformats.org/officeDocument/2006/relationships/footer" Target="/word/footer3.xml" Id="R00776a9fadf341a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94e55af073447c0" /></Relationships>
</file>