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83aafb90a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e2afca7140f4250"/>
      <w:footerReference w:type="even" r:id="Rf67a7c016bc64edb"/>
      <w:footerReference w:type="first" r:id="Reea6c752396c4f6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34d052e59b24bb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DFZ-2013-1546-V-NE-EI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2ac5afbaea34bb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18-12-2013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ENERO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896fa2a0fe80468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dcb02287b423a" /><Relationship Type="http://schemas.openxmlformats.org/officeDocument/2006/relationships/numbering" Target="/word/numbering.xml" Id="R02d9e9216b7d4835" /><Relationship Type="http://schemas.openxmlformats.org/officeDocument/2006/relationships/settings" Target="/word/settings.xml" Id="R668d57be02684f51" /><Relationship Type="http://schemas.openxmlformats.org/officeDocument/2006/relationships/image" Target="/word/media/d8b14e47-df11-41a7-a352-cf160f787404.png" Id="R934d052e59b24bbf" /><Relationship Type="http://schemas.openxmlformats.org/officeDocument/2006/relationships/image" Target="/word/media/371e9f64-a297-4432-8a13-15fc297aba18.png" Id="R92ac5afbaea34bba" /><Relationship Type="http://schemas.openxmlformats.org/officeDocument/2006/relationships/footer" Target="/word/footer1.xml" Id="Rfe2afca7140f4250" /><Relationship Type="http://schemas.openxmlformats.org/officeDocument/2006/relationships/footer" Target="/word/footer2.xml" Id="Rf67a7c016bc64edb" /><Relationship Type="http://schemas.openxmlformats.org/officeDocument/2006/relationships/footer" Target="/word/footer3.xml" Id="Reea6c752396c4f6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96fa2a0fe80468f" /></Relationships>
</file>