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4d5836c5743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9c3fa22a5db42b0"/>
      <w:footerReference w:type="even" r:id="Rd95e88b6a88f4e87"/>
      <w:footerReference w:type="first" r:id="Ree306a6e90cc4f4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4083a3ff4f42f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DFZ-2013-1564-VI-NE-EI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2e92e6a86844ef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N°325 de fecha 26-09-2007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318730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6172805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634f021b3584c2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8744e6262e499b" /><Relationship Type="http://schemas.openxmlformats.org/officeDocument/2006/relationships/numbering" Target="/word/numbering.xml" Id="R22f3fd4be6344840" /><Relationship Type="http://schemas.openxmlformats.org/officeDocument/2006/relationships/settings" Target="/word/settings.xml" Id="R74c879e030734564" /><Relationship Type="http://schemas.openxmlformats.org/officeDocument/2006/relationships/image" Target="/word/media/8c19b966-4a20-48a1-a1f5-18ab2f696cce.png" Id="R7c4083a3ff4f42f3" /><Relationship Type="http://schemas.openxmlformats.org/officeDocument/2006/relationships/image" Target="/word/media/58390a1b-5ebb-4c17-9fc0-ed5e75d88e54.png" Id="R72e92e6a86844efa" /><Relationship Type="http://schemas.openxmlformats.org/officeDocument/2006/relationships/footer" Target="/word/footer1.xml" Id="R89c3fa22a5db42b0" /><Relationship Type="http://schemas.openxmlformats.org/officeDocument/2006/relationships/footer" Target="/word/footer2.xml" Id="Rd95e88b6a88f4e87" /><Relationship Type="http://schemas.openxmlformats.org/officeDocument/2006/relationships/footer" Target="/word/footer3.xml" Id="Ree306a6e90cc4f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634f021b3584c20" /></Relationships>
</file>