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3d9f249b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6eeaa28c73b49cc"/>
      <w:footerReference w:type="even" r:id="Radc2d878c8f24176"/>
      <w:footerReference w:type="first" r:id="Rbfc2bfdb9845419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af9f376a3b4ac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DFZ-2013-1765-VIII-NE-EI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118f8c3f634e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 EZAMORA@FRIOSA.CL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 de fecha 10-06-2013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746801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5937246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9a5f104846644b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2fdd067414064" /><Relationship Type="http://schemas.openxmlformats.org/officeDocument/2006/relationships/numbering" Target="/word/numbering.xml" Id="Rcbe852de4ca1401d" /><Relationship Type="http://schemas.openxmlformats.org/officeDocument/2006/relationships/settings" Target="/word/settings.xml" Id="R8e5f30dd428a424c" /><Relationship Type="http://schemas.openxmlformats.org/officeDocument/2006/relationships/image" Target="/word/media/ca8a0eb6-9635-410e-b4aa-3d1306c79fc9.png" Id="R20af9f376a3b4aca" /><Relationship Type="http://schemas.openxmlformats.org/officeDocument/2006/relationships/image" Target="/word/media/a824d7e1-f44e-48e7-ac6a-43d31bf959d6.png" Id="R7b118f8c3f634e99" /><Relationship Type="http://schemas.openxmlformats.org/officeDocument/2006/relationships/footer" Target="/word/footer1.xml" Id="Rb6eeaa28c73b49cc" /><Relationship Type="http://schemas.openxmlformats.org/officeDocument/2006/relationships/footer" Target="/word/footer2.xml" Id="Radc2d878c8f24176" /><Relationship Type="http://schemas.openxmlformats.org/officeDocument/2006/relationships/footer" Target="/word/footer3.xml" Id="Rbfc2bfdb984541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9a5f104846644b7" /></Relationships>
</file>