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ac247988ec49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257719d014448"/>
      <w:footerReference w:type="even" r:id="R99665bd3e9c341a7"/>
      <w:footerReference w:type="first" r:id="R69964fb3b9a94c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79474b9a747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DFZ-2013-1652-XIII-NE-EI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be0dcc63a45b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1</w:t>
            </w:r>
          </w:p>
        </w:tc>
        <w:tc>
          <w:tcPr>
            <w:tcW w:w="2310" w:type="auto"/>
          </w:tcPr>
          <w:p>
            <w:pPr/>
            <w:r>
              <w:rPr>
                <w:sz w:val="18"/>
                <w:szCs w:val="18"/>
              </w:rPr>
              <w:t>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c30f6f003f4c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91af79118f4056" /><Relationship Type="http://schemas.openxmlformats.org/officeDocument/2006/relationships/numbering" Target="/word/numbering.xml" Id="R660343ddf8c94263" /><Relationship Type="http://schemas.openxmlformats.org/officeDocument/2006/relationships/settings" Target="/word/settings.xml" Id="Re42d2b8882624f8c" /><Relationship Type="http://schemas.openxmlformats.org/officeDocument/2006/relationships/image" Target="/word/media/a7c13a40-4099-4e83-b002-623703f9832d.png" Id="R8a079474b9a74767" /><Relationship Type="http://schemas.openxmlformats.org/officeDocument/2006/relationships/image" Target="/word/media/5e7be8cf-2385-47ab-90f4-00f6628f1e46.png" Id="R905be0dcc63a45b2" /><Relationship Type="http://schemas.openxmlformats.org/officeDocument/2006/relationships/footer" Target="/word/footer1.xml" Id="R87c257719d014448" /><Relationship Type="http://schemas.openxmlformats.org/officeDocument/2006/relationships/footer" Target="/word/footer2.xml" Id="R99665bd3e9c341a7" /><Relationship Type="http://schemas.openxmlformats.org/officeDocument/2006/relationships/footer" Target="/word/footer3.xml" Id="R69964fb3b9a94c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c30f6f003f4c9d" /></Relationships>
</file>