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2a5f6255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4905edb4f3146dc"/>
      <w:footerReference w:type="even" r:id="R4e6b2338bdb8419d"/>
      <w:footerReference w:type="first" r:id="R548bc2415313450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b1ee18e2f82473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DFZ-2013-1607-VIII-NE-EI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827fc441d39487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18-12-2013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ENERO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N°16 de fecha 10-01-2008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3b596e4cc4c460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0e927a14147dc" /><Relationship Type="http://schemas.openxmlformats.org/officeDocument/2006/relationships/numbering" Target="/word/numbering.xml" Id="R374c3aa0ecbc4bd5" /><Relationship Type="http://schemas.openxmlformats.org/officeDocument/2006/relationships/settings" Target="/word/settings.xml" Id="R113b4341ff664cae" /><Relationship Type="http://schemas.openxmlformats.org/officeDocument/2006/relationships/image" Target="/word/media/07b7cb2c-1e52-402c-84f0-5494bebb5994.png" Id="R6b1ee18e2f82473b" /><Relationship Type="http://schemas.openxmlformats.org/officeDocument/2006/relationships/image" Target="/word/media/b8de14e0-15dc-49c8-96d4-21259f8cfa21.png" Id="R6827fc441d39487b" /><Relationship Type="http://schemas.openxmlformats.org/officeDocument/2006/relationships/footer" Target="/word/footer1.xml" Id="Rb4905edb4f3146dc" /><Relationship Type="http://schemas.openxmlformats.org/officeDocument/2006/relationships/footer" Target="/word/footer2.xml" Id="R4e6b2338bdb8419d" /><Relationship Type="http://schemas.openxmlformats.org/officeDocument/2006/relationships/footer" Target="/word/footer3.xml" Id="R548bc2415313450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3b596e4cc4c4609" /></Relationships>
</file>