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16bbe5589147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73268055ef4bf5"/>
      <w:footerReference w:type="even" r:id="R2b8b86941c714cfa"/>
      <w:footerReference w:type="first" r:id="R9e0d5207b90645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62262ea3846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DFZ-2013-1727-XIII-NE-EI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32290fc6b54a9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78924400-6-1069-1495</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78924400-6-1069-1495</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2b68d5bc3540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926913431e4d29" /><Relationship Type="http://schemas.openxmlformats.org/officeDocument/2006/relationships/numbering" Target="/word/numbering.xml" Id="R5703db33065f42e9" /><Relationship Type="http://schemas.openxmlformats.org/officeDocument/2006/relationships/settings" Target="/word/settings.xml" Id="Rb4dc225e98af4dbf" /><Relationship Type="http://schemas.openxmlformats.org/officeDocument/2006/relationships/image" Target="/word/media/e05c9105-f111-4a64-aa54-8564e888657e.png" Id="R51262262ea38463f" /><Relationship Type="http://schemas.openxmlformats.org/officeDocument/2006/relationships/image" Target="/word/media/e64dc2ca-b78d-43e5-8afd-e98bf8f39ccd.png" Id="R3d32290fc6b54a99" /><Relationship Type="http://schemas.openxmlformats.org/officeDocument/2006/relationships/footer" Target="/word/footer1.xml" Id="Rf573268055ef4bf5" /><Relationship Type="http://schemas.openxmlformats.org/officeDocument/2006/relationships/footer" Target="/word/footer2.xml" Id="R2b8b86941c714cfa" /><Relationship Type="http://schemas.openxmlformats.org/officeDocument/2006/relationships/footer" Target="/word/footer3.xml" Id="R9e0d5207b90645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2b68d5bc3540c5" /></Relationships>
</file>