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79b9076f9f476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83b844d22e64c3d"/>
      <w:footerReference w:type="even" r:id="Rdc829412bb144ad8"/>
      <w:footerReference w:type="first" r:id="Ree71491116114f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d11949eddf4ab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DFZ-2015-5713-V-NE-EI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7ee30afc844ce5"/>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10-2014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09c7f615c764ea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8254d136be140ca" /><Relationship Type="http://schemas.openxmlformats.org/officeDocument/2006/relationships/numbering" Target="/word/numbering.xml" Id="Reb72dc5cbe9f4055" /><Relationship Type="http://schemas.openxmlformats.org/officeDocument/2006/relationships/settings" Target="/word/settings.xml" Id="Rc8095dd25f5c4da8" /><Relationship Type="http://schemas.openxmlformats.org/officeDocument/2006/relationships/image" Target="/word/media/0d16a91f-f105-450a-9065-d0a79afb4450.png" Id="R54d11949eddf4abc" /><Relationship Type="http://schemas.openxmlformats.org/officeDocument/2006/relationships/image" Target="/word/media/67bbc76c-5617-4880-8ff2-ae8bbdecb3cb.png" Id="R707ee30afc844ce5" /><Relationship Type="http://schemas.openxmlformats.org/officeDocument/2006/relationships/footer" Target="/word/footer1.xml" Id="R583b844d22e64c3d" /><Relationship Type="http://schemas.openxmlformats.org/officeDocument/2006/relationships/footer" Target="/word/footer2.xml" Id="Rdc829412bb144ad8" /><Relationship Type="http://schemas.openxmlformats.org/officeDocument/2006/relationships/footer" Target="/word/footer3.xml" Id="Ree71491116114f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09c7f615c764ea0" /></Relationships>
</file>