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1ab358d39844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8c7deba55741ad"/>
      <w:footerReference w:type="even" r:id="R2648da50dfe14374"/>
      <w:footerReference w:type="first" r:id="Rc913c4a4ca164a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2169c3366541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DFZ-2015-4930-VII-NE-EI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144dd8846b4749"/>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r>
              <w:t>RAMESTICA@RARI.CL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ON´ LEIVA</w:t>
            </w:r>
          </w:p>
        </w:tc>
        <w:tc>
          <w:tcPr>
            <w:tcW w:w="2310" w:type="auto"/>
          </w:tcPr>
          <w:p>
            <w:pPr/>
            <w:r>
              <w:rPr>
                <w:sz w:val="18"/>
                <w:szCs w:val="18"/>
              </w:rPr>
              <w:t>31341</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eaed4aba6d4b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5ec5ce4f6c490f" /><Relationship Type="http://schemas.openxmlformats.org/officeDocument/2006/relationships/numbering" Target="/word/numbering.xml" Id="R8e72bddfb40e418d" /><Relationship Type="http://schemas.openxmlformats.org/officeDocument/2006/relationships/settings" Target="/word/settings.xml" Id="R570ccf57cbb84e36" /><Relationship Type="http://schemas.openxmlformats.org/officeDocument/2006/relationships/image" Target="/word/media/da76f3a9-6145-45c4-bcbc-30bc92875ca3.png" Id="Rfb2169c33665419b" /><Relationship Type="http://schemas.openxmlformats.org/officeDocument/2006/relationships/image" Target="/word/media/bd3c4177-757b-4d2f-9ed7-e2606e701153.png" Id="R96144dd8846b4749" /><Relationship Type="http://schemas.openxmlformats.org/officeDocument/2006/relationships/footer" Target="/word/footer1.xml" Id="Ref8c7deba55741ad" /><Relationship Type="http://schemas.openxmlformats.org/officeDocument/2006/relationships/footer" Target="/word/footer2.xml" Id="R2648da50dfe14374" /><Relationship Type="http://schemas.openxmlformats.org/officeDocument/2006/relationships/footer" Target="/word/footer3.xml" Id="Rc913c4a4ca164a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eaed4aba6d4b4a" /></Relationships>
</file>