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4932f17f8e438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10dff75638a427c"/>
      <w:footerReference w:type="even" r:id="Ra8c89ff24ad94532"/>
      <w:footerReference w:type="first" r:id="Rc766091ab1604fc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e8289ee878340a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SANTA CATALINA Y ALGARROBAL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DFZ-2013-2172-VII-NE-EI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35220306cf747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SANTA CATALINA Y ALGARROBAL S.A.”, en el marco de la norma de emisión DS.90/00 para el reporte del período correspondiente a MAYO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SANTA CATALINA ALGARROBAL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92376000-8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SANTA CATALINA Y ALGARROBAL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LONGUITUDINAL SUR KM 192,5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RUTRERAS@SANTACATALINA.CL; CATALINA@SANTACATALINA.CL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3013 de fecha 29-08-2006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92376000-8-1-1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29-08-2006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92376000-8-1-1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CURICO)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RIEGO, CURICO)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f413d2b3f52148c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66d977919b4b6b" /><Relationship Type="http://schemas.openxmlformats.org/officeDocument/2006/relationships/numbering" Target="/word/numbering.xml" Id="R477c55e99d2d4af9" /><Relationship Type="http://schemas.openxmlformats.org/officeDocument/2006/relationships/settings" Target="/word/settings.xml" Id="Rf11c4353f4254d7f" /><Relationship Type="http://schemas.openxmlformats.org/officeDocument/2006/relationships/image" Target="/word/media/723af2cb-7c4f-4cdf-a1cd-0a06718e5b5b.png" Id="R3e8289ee878340a0" /><Relationship Type="http://schemas.openxmlformats.org/officeDocument/2006/relationships/image" Target="/word/media/8bbd48a2-bf87-4e59-9ff8-d4e11895f536.png" Id="R135220306cf747d4" /><Relationship Type="http://schemas.openxmlformats.org/officeDocument/2006/relationships/footer" Target="/word/footer1.xml" Id="R310dff75638a427c" /><Relationship Type="http://schemas.openxmlformats.org/officeDocument/2006/relationships/footer" Target="/word/footer2.xml" Id="Ra8c89ff24ad94532" /><Relationship Type="http://schemas.openxmlformats.org/officeDocument/2006/relationships/footer" Target="/word/footer3.xml" Id="Rc766091ab1604fc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413d2b3f52148cd" /></Relationships>
</file>